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C371D" w14:textId="6CF8A053" w:rsidR="00BD1226" w:rsidRPr="00BD1226" w:rsidRDefault="00BD1226" w:rsidP="00BD12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1226">
        <w:rPr>
          <w:rFonts w:ascii="Times New Roman" w:hAnsi="Times New Roman" w:cs="Times New Roman"/>
          <w:b/>
          <w:sz w:val="32"/>
          <w:szCs w:val="32"/>
        </w:rPr>
        <w:t>XXIX Международный фестиваль «Баян и баянисты»</w:t>
      </w:r>
    </w:p>
    <w:p w14:paraId="6F69C69E" w14:textId="5B3F6588" w:rsidR="00BD1226" w:rsidRPr="00BD1226" w:rsidRDefault="00BD1226">
      <w:pPr>
        <w:rPr>
          <w:rFonts w:ascii="Times New Roman" w:hAnsi="Times New Roman" w:cs="Times New Roman"/>
          <w:sz w:val="28"/>
          <w:szCs w:val="28"/>
        </w:rPr>
      </w:pPr>
      <w:r w:rsidRPr="00BD1226">
        <w:rPr>
          <w:rFonts w:ascii="Times New Roman" w:hAnsi="Times New Roman" w:cs="Times New Roman"/>
          <w:sz w:val="28"/>
          <w:szCs w:val="28"/>
        </w:rPr>
        <w:t xml:space="preserve">С 13 по 17 декабря 2017 года в г. Москва состоялся </w:t>
      </w:r>
      <w:r w:rsidRPr="00BD1226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BD1226">
        <w:rPr>
          <w:rFonts w:ascii="Times New Roman" w:hAnsi="Times New Roman" w:cs="Times New Roman"/>
          <w:sz w:val="28"/>
          <w:szCs w:val="28"/>
        </w:rPr>
        <w:t xml:space="preserve"> Международный фестиваль «Баян и баянисты».  В рамках фестиваля преподавателю детской музыкальной школы № 4 г. Перми Юнкинд Наталии Васильевне была вручена Общественная награда "Серебряный диск".</w:t>
      </w:r>
    </w:p>
    <w:p w14:paraId="41CFEAC8" w14:textId="77777777" w:rsidR="00F00C26" w:rsidRDefault="00BD1226">
      <w:pPr>
        <w:rPr>
          <w:rFonts w:ascii="Times New Roman" w:hAnsi="Times New Roman" w:cs="Times New Roman"/>
          <w:sz w:val="28"/>
          <w:szCs w:val="28"/>
        </w:rPr>
      </w:pPr>
      <w:r w:rsidRPr="00BD1226">
        <w:rPr>
          <w:rFonts w:ascii="Times New Roman" w:hAnsi="Times New Roman" w:cs="Times New Roman"/>
          <w:sz w:val="28"/>
          <w:szCs w:val="28"/>
        </w:rPr>
        <w:t xml:space="preserve">"Серебряный диск" был учрежден в 1993 году оргкомитетом Международного фестиваля "Баян и баянисты" Российской академии музыки им. Гнесиных. Негосударственная (общественная) награда вручается российским и зарубежным исполнителям, педагогам, композиторам, мастерам, общественным деятелям, которые внесли весомый вклад в развитие баянного искусства. "Серебряный диск", представляющий компакт-диск с надписями места и года вручения, фамилии и имени обладателя - символ признания общественности по результатам многолетней успешной творческой деятельности номинанта. </w:t>
      </w:r>
    </w:p>
    <w:p w14:paraId="33985105" w14:textId="574224A6" w:rsidR="00A65B55" w:rsidRPr="00BD1226" w:rsidRDefault="00BD1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D1226">
        <w:rPr>
          <w:rFonts w:ascii="Times New Roman" w:hAnsi="Times New Roman" w:cs="Times New Roman"/>
          <w:sz w:val="28"/>
          <w:szCs w:val="28"/>
        </w:rPr>
        <w:t>ручен</w:t>
      </w:r>
      <w:r>
        <w:rPr>
          <w:rFonts w:ascii="Times New Roman" w:hAnsi="Times New Roman" w:cs="Times New Roman"/>
          <w:sz w:val="28"/>
          <w:szCs w:val="28"/>
        </w:rPr>
        <w:t>ие дисков состоялось</w:t>
      </w:r>
      <w:r w:rsidRPr="00BD1226">
        <w:rPr>
          <w:rFonts w:ascii="Times New Roman" w:hAnsi="Times New Roman" w:cs="Times New Roman"/>
          <w:sz w:val="28"/>
          <w:szCs w:val="28"/>
        </w:rPr>
        <w:t xml:space="preserve"> в Концертном зале РАМ им. Гнесиных</w:t>
      </w:r>
      <w:r>
        <w:rPr>
          <w:rFonts w:ascii="Times New Roman" w:hAnsi="Times New Roman" w:cs="Times New Roman"/>
          <w:sz w:val="28"/>
          <w:szCs w:val="28"/>
        </w:rPr>
        <w:t xml:space="preserve"> на гала-концерте Международного фестиваля.</w:t>
      </w:r>
      <w:r w:rsidRPr="00BD1226">
        <w:rPr>
          <w:rFonts w:ascii="Times New Roman" w:hAnsi="Times New Roman" w:cs="Times New Roman"/>
          <w:sz w:val="28"/>
          <w:szCs w:val="28"/>
        </w:rPr>
        <w:t xml:space="preserve"> </w:t>
      </w:r>
      <w:r w:rsidR="00F00C26">
        <w:rPr>
          <w:rFonts w:ascii="Times New Roman" w:hAnsi="Times New Roman" w:cs="Times New Roman"/>
          <w:sz w:val="28"/>
          <w:szCs w:val="28"/>
        </w:rPr>
        <w:t xml:space="preserve">Участниками фестиваля стали как выдающиеся баянисты - исполнители, так и </w:t>
      </w:r>
      <w:r w:rsidRPr="00BD1226">
        <w:rPr>
          <w:rFonts w:ascii="Times New Roman" w:hAnsi="Times New Roman" w:cs="Times New Roman"/>
          <w:sz w:val="28"/>
          <w:szCs w:val="28"/>
        </w:rPr>
        <w:t>лучши</w:t>
      </w:r>
      <w:r w:rsidR="00F00C26">
        <w:rPr>
          <w:rFonts w:ascii="Times New Roman" w:hAnsi="Times New Roman" w:cs="Times New Roman"/>
          <w:sz w:val="28"/>
          <w:szCs w:val="28"/>
        </w:rPr>
        <w:t>е</w:t>
      </w:r>
      <w:r w:rsidRPr="00BD1226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F00C26">
        <w:rPr>
          <w:rFonts w:ascii="Times New Roman" w:hAnsi="Times New Roman" w:cs="Times New Roman"/>
          <w:sz w:val="28"/>
          <w:szCs w:val="28"/>
        </w:rPr>
        <w:t>е</w:t>
      </w:r>
      <w:r w:rsidRPr="00BD1226">
        <w:rPr>
          <w:rFonts w:ascii="Times New Roman" w:hAnsi="Times New Roman" w:cs="Times New Roman"/>
          <w:sz w:val="28"/>
          <w:szCs w:val="28"/>
        </w:rPr>
        <w:t>ся</w:t>
      </w:r>
      <w:r w:rsidR="00F00C26">
        <w:rPr>
          <w:rFonts w:ascii="Times New Roman" w:hAnsi="Times New Roman" w:cs="Times New Roman"/>
          <w:sz w:val="28"/>
          <w:szCs w:val="28"/>
        </w:rPr>
        <w:t xml:space="preserve"> музыкальных школ</w:t>
      </w:r>
      <w:r w:rsidRPr="00BD1226">
        <w:rPr>
          <w:rFonts w:ascii="Times New Roman" w:hAnsi="Times New Roman" w:cs="Times New Roman"/>
          <w:sz w:val="28"/>
          <w:szCs w:val="28"/>
        </w:rPr>
        <w:t>, среди них выступали у</w:t>
      </w:r>
      <w:r w:rsidR="00F00C26">
        <w:rPr>
          <w:rFonts w:ascii="Times New Roman" w:hAnsi="Times New Roman" w:cs="Times New Roman"/>
          <w:sz w:val="28"/>
          <w:szCs w:val="28"/>
        </w:rPr>
        <w:t>ченики</w:t>
      </w:r>
      <w:r w:rsidRPr="00BD1226">
        <w:rPr>
          <w:rFonts w:ascii="Times New Roman" w:hAnsi="Times New Roman" w:cs="Times New Roman"/>
          <w:sz w:val="28"/>
          <w:szCs w:val="28"/>
        </w:rPr>
        <w:t xml:space="preserve"> класса Юнкинд Наталии Васильевны</w:t>
      </w:r>
      <w:r w:rsidR="00F00C26"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 w:rsidRPr="00BD1226">
        <w:rPr>
          <w:rFonts w:ascii="Times New Roman" w:hAnsi="Times New Roman" w:cs="Times New Roman"/>
          <w:sz w:val="28"/>
          <w:szCs w:val="28"/>
        </w:rPr>
        <w:t xml:space="preserve"> Макар Боголепов и дуэт баянистов "Вдохновение" в составе: Дозморов Иван и Серов Илья. Кроме этого, в рамках фестиваля состоялся конкурс учащихся музыкальных училищ и колледжей России, где наш выпускник Ефимовских Михаил завоевал диплом лауреата II степени!</w:t>
      </w:r>
    </w:p>
    <w:sectPr w:rsidR="00A65B55" w:rsidRPr="00BD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13"/>
    <w:rsid w:val="003F4BA0"/>
    <w:rsid w:val="00685513"/>
    <w:rsid w:val="00694C9E"/>
    <w:rsid w:val="00A65B55"/>
    <w:rsid w:val="00BD1226"/>
    <w:rsid w:val="00F0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AD71"/>
  <w15:chartTrackingRefBased/>
  <w15:docId w15:val="{909DEFB7-4837-4232-9902-C2F60FA4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Tolkach</dc:creator>
  <cp:keywords/>
  <dc:description/>
  <cp:lastModifiedBy>Svetlana Tolkach</cp:lastModifiedBy>
  <cp:revision>3</cp:revision>
  <dcterms:created xsi:type="dcterms:W3CDTF">2017-12-19T14:50:00Z</dcterms:created>
  <dcterms:modified xsi:type="dcterms:W3CDTF">2017-12-19T15:03:00Z</dcterms:modified>
</cp:coreProperties>
</file>